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BF3" w:rsidRPr="0089225B" w:rsidRDefault="00251BF3" w:rsidP="00251BF3">
      <w:pPr>
        <w:rPr>
          <w:rFonts w:ascii="Arial" w:hAnsi="Arial" w:cs="Arial"/>
        </w:rPr>
      </w:pPr>
      <w:r w:rsidRPr="0089225B">
        <w:rPr>
          <w:rFonts w:ascii="Arial" w:hAnsi="Arial" w:cs="Arial"/>
        </w:rPr>
        <w:t>Miss Rodeo Texas Princess 2011</w:t>
      </w:r>
    </w:p>
    <w:p w:rsidR="00251BF3" w:rsidRPr="0089225B" w:rsidRDefault="00251BF3" w:rsidP="00251BF3">
      <w:pPr>
        <w:rPr>
          <w:rFonts w:ascii="Arial" w:hAnsi="Arial" w:cs="Arial"/>
        </w:rPr>
      </w:pPr>
      <w:r>
        <w:rPr>
          <w:rFonts w:ascii="Arial" w:hAnsi="Arial" w:cs="Arial"/>
        </w:rPr>
        <w:t>Sissy Winn</w:t>
      </w:r>
    </w:p>
    <w:p w:rsidR="00251BF3" w:rsidRPr="0089225B" w:rsidRDefault="00251BF3" w:rsidP="00251BF3">
      <w:pPr>
        <w:rPr>
          <w:rFonts w:ascii="Arial" w:hAnsi="Arial" w:cs="Arial"/>
        </w:rPr>
      </w:pPr>
      <w:bookmarkStart w:id="0" w:name="_GoBack"/>
      <w:bookmarkEnd w:id="0"/>
    </w:p>
    <w:p w:rsidR="00251BF3" w:rsidRPr="0089225B" w:rsidRDefault="00251BF3" w:rsidP="00251BF3">
      <w:pPr>
        <w:rPr>
          <w:rFonts w:ascii="Arial" w:hAnsi="Arial" w:cs="Arial"/>
        </w:rPr>
      </w:pPr>
      <w:r w:rsidRPr="0089225B">
        <w:rPr>
          <w:rFonts w:ascii="Arial" w:hAnsi="Arial" w:cs="Arial"/>
        </w:rPr>
        <w:t xml:space="preserve">The 2011 Miss Rodeo Texas Princess, Sissy Winn, 12 years old, of Chapman Ranch, TX, was crowned in a celebratory pageant as the 10th Miss Rodeo Texas Princess in San Antonio, TX on June 24, 2011. Entering the competition as Miss Rodeo Texas Junior High Princess and honored to be the first princess to have ever won both state titles, Sissy also won the categories of Personality and Appearance. </w:t>
      </w:r>
    </w:p>
    <w:p w:rsidR="00251BF3" w:rsidRPr="0089225B" w:rsidRDefault="00251BF3" w:rsidP="00251BF3">
      <w:pPr>
        <w:rPr>
          <w:rFonts w:ascii="Arial" w:hAnsi="Arial" w:cs="Arial"/>
        </w:rPr>
      </w:pPr>
      <w:r w:rsidRPr="0089225B">
        <w:rPr>
          <w:rFonts w:ascii="Arial" w:hAnsi="Arial" w:cs="Arial"/>
        </w:rPr>
        <w:t xml:space="preserve">The Miss Rodeo Texas pageant, held annually to select the Princess rodeo queen to represent the state of Texas in 2011-2012, awarded Sissy a $500 scholarship, trophy saddle, trophy belt buckle, jewelry and several other great prizes. </w:t>
      </w:r>
    </w:p>
    <w:p w:rsidR="00251BF3" w:rsidRPr="0089225B" w:rsidRDefault="00251BF3" w:rsidP="00251BF3">
      <w:pPr>
        <w:rPr>
          <w:rFonts w:ascii="Arial" w:hAnsi="Arial" w:cs="Arial"/>
        </w:rPr>
      </w:pPr>
    </w:p>
    <w:p w:rsidR="00251BF3" w:rsidRPr="0089225B" w:rsidRDefault="00251BF3" w:rsidP="00251BF3">
      <w:pPr>
        <w:rPr>
          <w:rFonts w:ascii="Arial" w:hAnsi="Arial" w:cs="Arial"/>
        </w:rPr>
      </w:pPr>
      <w:r w:rsidRPr="0089225B">
        <w:rPr>
          <w:rFonts w:ascii="Arial" w:hAnsi="Arial" w:cs="Arial"/>
        </w:rPr>
        <w:t>Sissy is a student at Yorktown Christian Academy in Corpus Christi and will be an 8th grader in the fall. Sissy was the MVP this past year for her volleyball team and is also on the basketball team. She helps mentor kindergarten in her school and volunteers and participates in numerous worthy causes for her school and church, Yorktown Baptist Church.</w:t>
      </w:r>
    </w:p>
    <w:p w:rsidR="00251BF3" w:rsidRDefault="00251BF3" w:rsidP="00251BF3">
      <w:pPr>
        <w:rPr>
          <w:rFonts w:ascii="Arial" w:hAnsi="Arial" w:cs="Arial"/>
        </w:rPr>
      </w:pPr>
    </w:p>
    <w:p w:rsidR="00251BF3" w:rsidRDefault="00251BF3" w:rsidP="00251BF3">
      <w:pPr>
        <w:rPr>
          <w:rFonts w:ascii="Arial" w:hAnsi="Arial" w:cs="Arial"/>
        </w:rPr>
      </w:pPr>
      <w:r w:rsidRPr="0089225B">
        <w:rPr>
          <w:rFonts w:ascii="Arial" w:hAnsi="Arial" w:cs="Arial"/>
        </w:rPr>
        <w:t xml:space="preserve">The newly crowned Miss Winn is a proficient rodeo performance title holder and contestant participating in pole bending, barrel racing, breakaway roping, ribbon roping and girls goat tying. </w:t>
      </w:r>
    </w:p>
    <w:p w:rsidR="00251BF3" w:rsidRDefault="00251BF3" w:rsidP="00251BF3">
      <w:pPr>
        <w:rPr>
          <w:rFonts w:ascii="Arial" w:hAnsi="Arial" w:cs="Arial"/>
        </w:rPr>
      </w:pPr>
    </w:p>
    <w:p w:rsidR="00FB3BFE" w:rsidRDefault="00251BF3" w:rsidP="00251BF3">
      <w:r w:rsidRPr="0089225B">
        <w:rPr>
          <w:rFonts w:ascii="Arial" w:hAnsi="Arial" w:cs="Arial"/>
        </w:rPr>
        <w:t>Sissy will be representing the Lone Star state of Texas in numerous rodeos and community events serving as a goodwill ambassador and spokesperson for Texas Western heritage and specifically the sport of rodeo.</w:t>
      </w:r>
    </w:p>
    <w:sectPr w:rsidR="00FB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F3"/>
    <w:rsid w:val="00251BF3"/>
    <w:rsid w:val="00431E0F"/>
    <w:rsid w:val="00AD37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F3"/>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F3"/>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Harvey Byrd</dc:creator>
  <cp:keywords/>
  <dc:description/>
  <cp:lastModifiedBy>Tanya Harvey Byrd</cp:lastModifiedBy>
  <cp:revision>1</cp:revision>
  <dcterms:created xsi:type="dcterms:W3CDTF">2011-06-30T16:41:00Z</dcterms:created>
  <dcterms:modified xsi:type="dcterms:W3CDTF">2011-06-30T16:42:00Z</dcterms:modified>
</cp:coreProperties>
</file>